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37AA8" w14:textId="77777777" w:rsidR="007975B2" w:rsidRDefault="007975B2" w:rsidP="007975B2">
      <w:pPr>
        <w:shd w:val="clear" w:color="auto" w:fill="FFFFFF"/>
        <w:spacing w:after="75" w:line="300" w:lineRule="atLeast"/>
        <w:jc w:val="center"/>
        <w:outlineLvl w:val="2"/>
        <w:rPr>
          <w:b/>
          <w:bCs/>
          <w:sz w:val="30"/>
          <w:szCs w:val="30"/>
        </w:rPr>
      </w:pPr>
      <w:r w:rsidRPr="00C03C17">
        <w:rPr>
          <w:b/>
          <w:bCs/>
          <w:sz w:val="30"/>
          <w:szCs w:val="30"/>
        </w:rPr>
        <w:t xml:space="preserve">ИНФОРМАЦИОННОЕ СООБЩЕНИЕ </w:t>
      </w:r>
    </w:p>
    <w:p w14:paraId="1F5577E5" w14:textId="77777777" w:rsidR="007975B2" w:rsidRPr="00C03C17" w:rsidRDefault="007975B2" w:rsidP="007975B2">
      <w:pPr>
        <w:shd w:val="clear" w:color="auto" w:fill="FFFFFF"/>
        <w:spacing w:after="75" w:line="300" w:lineRule="atLeast"/>
        <w:jc w:val="center"/>
        <w:outlineLvl w:val="2"/>
        <w:rPr>
          <w:b/>
          <w:bCs/>
          <w:sz w:val="30"/>
          <w:szCs w:val="30"/>
        </w:rPr>
      </w:pPr>
      <w:r w:rsidRPr="00C03C17">
        <w:rPr>
          <w:b/>
          <w:bCs/>
          <w:sz w:val="30"/>
          <w:szCs w:val="30"/>
        </w:rPr>
        <w:t>О ПРОВЕДЕНИИ ПУБЛИЧНЫХ СЛУШАНИЙ</w:t>
      </w:r>
    </w:p>
    <w:p w14:paraId="2A8C8D3F" w14:textId="77777777" w:rsidR="007975B2" w:rsidRDefault="007975B2" w:rsidP="00051024">
      <w:pPr>
        <w:ind w:firstLine="709"/>
        <w:jc w:val="center"/>
        <w:rPr>
          <w:rFonts w:eastAsia="Calibri"/>
          <w:b/>
          <w:sz w:val="28"/>
        </w:rPr>
      </w:pPr>
    </w:p>
    <w:p w14:paraId="2A990AE8" w14:textId="72644EB9" w:rsidR="00051024" w:rsidRPr="00731B5E" w:rsidRDefault="00051024" w:rsidP="00051024">
      <w:pPr>
        <w:ind w:firstLine="709"/>
        <w:jc w:val="center"/>
        <w:rPr>
          <w:rFonts w:eastAsia="Calibri"/>
          <w:b/>
          <w:sz w:val="28"/>
        </w:rPr>
      </w:pPr>
      <w:r w:rsidRPr="00731B5E">
        <w:rPr>
          <w:rFonts w:eastAsia="Calibri"/>
          <w:b/>
          <w:sz w:val="28"/>
        </w:rPr>
        <w:t xml:space="preserve">Уважаемые жители </w:t>
      </w:r>
      <w:r w:rsidR="00576E71">
        <w:rPr>
          <w:rFonts w:eastAsia="Calibri"/>
          <w:b/>
          <w:sz w:val="28"/>
        </w:rPr>
        <w:t>Свердловского городского поселения</w:t>
      </w:r>
      <w:r w:rsidRPr="00731B5E">
        <w:rPr>
          <w:rFonts w:eastAsia="Calibri"/>
          <w:b/>
          <w:sz w:val="28"/>
        </w:rPr>
        <w:t>!</w:t>
      </w:r>
    </w:p>
    <w:p w14:paraId="6C8E6E48" w14:textId="47574D48" w:rsidR="00051024" w:rsidRDefault="00051024" w:rsidP="00051024">
      <w:pPr>
        <w:ind w:firstLine="709"/>
        <w:jc w:val="both"/>
        <w:rPr>
          <w:sz w:val="28"/>
          <w:szCs w:val="27"/>
        </w:rPr>
      </w:pPr>
      <w:r w:rsidRPr="00DC6EE1">
        <w:rPr>
          <w:sz w:val="28"/>
          <w:szCs w:val="27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на основании Положения о порядке организации и проведения публи</w:t>
      </w:r>
      <w:r w:rsidR="008F1D0A">
        <w:rPr>
          <w:sz w:val="28"/>
          <w:szCs w:val="27"/>
        </w:rPr>
        <w:t xml:space="preserve">чных слушаний на территории </w:t>
      </w:r>
      <w:r w:rsidRPr="00DC6EE1">
        <w:rPr>
          <w:sz w:val="28"/>
          <w:szCs w:val="27"/>
        </w:rPr>
        <w:t>Свердловско</w:t>
      </w:r>
      <w:r w:rsidR="008F1D0A">
        <w:rPr>
          <w:sz w:val="28"/>
          <w:szCs w:val="27"/>
        </w:rPr>
        <w:t>го городского поселения</w:t>
      </w:r>
      <w:r w:rsidRPr="00DC6EE1">
        <w:rPr>
          <w:sz w:val="28"/>
          <w:szCs w:val="27"/>
        </w:rPr>
        <w:t>, утвержденного решением совета депутатов от 11 августа 2015 года № 30 и Поло</w:t>
      </w:r>
      <w:r w:rsidR="008F1D0A">
        <w:rPr>
          <w:sz w:val="28"/>
          <w:szCs w:val="27"/>
        </w:rPr>
        <w:t>жением о бюджетном процессе в  Свердловском городском поселении</w:t>
      </w:r>
      <w:r w:rsidRPr="00DC6EE1">
        <w:rPr>
          <w:sz w:val="28"/>
          <w:szCs w:val="27"/>
        </w:rPr>
        <w:t xml:space="preserve">, утвержденного решением совета депутатов от </w:t>
      </w:r>
      <w:r w:rsidR="00A8096F">
        <w:rPr>
          <w:sz w:val="28"/>
          <w:szCs w:val="27"/>
        </w:rPr>
        <w:t>25</w:t>
      </w:r>
      <w:r w:rsidRPr="00DC6EE1">
        <w:rPr>
          <w:sz w:val="28"/>
          <w:szCs w:val="27"/>
        </w:rPr>
        <w:t xml:space="preserve"> </w:t>
      </w:r>
      <w:r w:rsidR="00A8096F">
        <w:rPr>
          <w:sz w:val="28"/>
          <w:szCs w:val="27"/>
        </w:rPr>
        <w:t>июн</w:t>
      </w:r>
      <w:r w:rsidRPr="00DC6EE1">
        <w:rPr>
          <w:sz w:val="28"/>
          <w:szCs w:val="27"/>
        </w:rPr>
        <w:t>я 202</w:t>
      </w:r>
      <w:r w:rsidR="00A8096F">
        <w:rPr>
          <w:sz w:val="28"/>
          <w:szCs w:val="27"/>
        </w:rPr>
        <w:t>5</w:t>
      </w:r>
      <w:r w:rsidRPr="00DC6EE1">
        <w:rPr>
          <w:sz w:val="28"/>
          <w:szCs w:val="27"/>
        </w:rPr>
        <w:t xml:space="preserve"> года № 1</w:t>
      </w:r>
      <w:r w:rsidR="00A8096F">
        <w:rPr>
          <w:sz w:val="28"/>
          <w:szCs w:val="27"/>
        </w:rPr>
        <w:t>9</w:t>
      </w:r>
      <w:r w:rsidRPr="00DC6EE1">
        <w:rPr>
          <w:sz w:val="28"/>
          <w:szCs w:val="27"/>
        </w:rPr>
        <w:t xml:space="preserve">, руководствуясь Уставом </w:t>
      </w:r>
      <w:r w:rsidR="00292F10">
        <w:rPr>
          <w:sz w:val="28"/>
          <w:szCs w:val="27"/>
        </w:rPr>
        <w:t>Свердловского городского поселения Всеволожского муниципального района Ленинградской области</w:t>
      </w:r>
      <w:r w:rsidRPr="00DC6EE1">
        <w:rPr>
          <w:sz w:val="28"/>
          <w:szCs w:val="27"/>
        </w:rPr>
        <w:t xml:space="preserve">, </w:t>
      </w:r>
      <w:r w:rsidR="00D32F13">
        <w:rPr>
          <w:sz w:val="28"/>
          <w:szCs w:val="27"/>
        </w:rPr>
        <w:t xml:space="preserve">на </w:t>
      </w:r>
      <w:r w:rsidR="008F1D0A">
        <w:rPr>
          <w:sz w:val="28"/>
          <w:szCs w:val="27"/>
        </w:rPr>
        <w:t xml:space="preserve">основании постановления Главы Свердловского городского поселения № </w:t>
      </w:r>
      <w:r w:rsidR="00A8096F">
        <w:rPr>
          <w:sz w:val="28"/>
          <w:szCs w:val="27"/>
        </w:rPr>
        <w:t>11</w:t>
      </w:r>
      <w:r w:rsidR="008F1D0A">
        <w:rPr>
          <w:sz w:val="28"/>
          <w:szCs w:val="27"/>
        </w:rPr>
        <w:t xml:space="preserve"> от </w:t>
      </w:r>
      <w:r w:rsidR="00A8096F">
        <w:rPr>
          <w:sz w:val="28"/>
          <w:szCs w:val="27"/>
        </w:rPr>
        <w:t>19</w:t>
      </w:r>
      <w:r w:rsidR="008F1D0A">
        <w:rPr>
          <w:sz w:val="28"/>
          <w:szCs w:val="27"/>
        </w:rPr>
        <w:t xml:space="preserve"> ноября 202</w:t>
      </w:r>
      <w:r w:rsidR="00A8096F">
        <w:rPr>
          <w:sz w:val="28"/>
          <w:szCs w:val="27"/>
        </w:rPr>
        <w:t>5</w:t>
      </w:r>
      <w:r w:rsidR="008F1D0A">
        <w:rPr>
          <w:sz w:val="28"/>
          <w:szCs w:val="27"/>
        </w:rPr>
        <w:t xml:space="preserve"> года, у</w:t>
      </w:r>
      <w:r w:rsidR="00D32F13">
        <w:rPr>
          <w:sz w:val="28"/>
          <w:szCs w:val="27"/>
        </w:rPr>
        <w:t>полномоченный орган</w:t>
      </w:r>
      <w:r w:rsidR="008F1D0A">
        <w:rPr>
          <w:sz w:val="28"/>
          <w:szCs w:val="27"/>
        </w:rPr>
        <w:t xml:space="preserve"> </w:t>
      </w:r>
      <w:r w:rsidR="00D32F13">
        <w:rPr>
          <w:sz w:val="28"/>
          <w:szCs w:val="27"/>
        </w:rPr>
        <w:t>-</w:t>
      </w:r>
      <w:r w:rsidR="008F1D0A">
        <w:rPr>
          <w:sz w:val="28"/>
          <w:szCs w:val="27"/>
        </w:rPr>
        <w:t xml:space="preserve"> </w:t>
      </w:r>
      <w:r w:rsidR="00D32F13">
        <w:rPr>
          <w:sz w:val="28"/>
          <w:szCs w:val="27"/>
        </w:rPr>
        <w:t>комиссия по проведению публичных слушаний Свердловского городского поселения</w:t>
      </w:r>
      <w:r>
        <w:rPr>
          <w:sz w:val="28"/>
          <w:szCs w:val="27"/>
        </w:rPr>
        <w:t xml:space="preserve"> организует проведение публичных слушаний </w:t>
      </w:r>
      <w:r w:rsidRPr="003C793E">
        <w:rPr>
          <w:sz w:val="28"/>
          <w:szCs w:val="27"/>
        </w:rPr>
        <w:t xml:space="preserve">по </w:t>
      </w:r>
      <w:r w:rsidRPr="00DC6EE1">
        <w:rPr>
          <w:sz w:val="28"/>
          <w:szCs w:val="27"/>
        </w:rPr>
        <w:t xml:space="preserve">проекту </w:t>
      </w:r>
      <w:r w:rsidR="00316422">
        <w:rPr>
          <w:sz w:val="28"/>
          <w:szCs w:val="27"/>
        </w:rPr>
        <w:t>решения совета депутатов Свердловского городского поселения Всеволожского муниципального района Ленинградской области «</w:t>
      </w:r>
      <w:r w:rsidR="00316422" w:rsidRPr="00316422">
        <w:rPr>
          <w:sz w:val="28"/>
          <w:szCs w:val="27"/>
        </w:rPr>
        <w:t>Об утверждении бюджета Свердловского городского поселения Всеволожского муниципального района Ленинградской области на 202</w:t>
      </w:r>
      <w:r w:rsidR="00A8096F">
        <w:rPr>
          <w:sz w:val="28"/>
          <w:szCs w:val="27"/>
        </w:rPr>
        <w:t>6</w:t>
      </w:r>
      <w:r w:rsidR="00316422" w:rsidRPr="00316422">
        <w:rPr>
          <w:sz w:val="28"/>
          <w:szCs w:val="27"/>
        </w:rPr>
        <w:t xml:space="preserve"> год и на плановый период 202</w:t>
      </w:r>
      <w:r w:rsidR="00A8096F">
        <w:rPr>
          <w:sz w:val="28"/>
          <w:szCs w:val="27"/>
        </w:rPr>
        <w:t>7</w:t>
      </w:r>
      <w:r w:rsidR="00316422" w:rsidRPr="00316422">
        <w:rPr>
          <w:sz w:val="28"/>
          <w:szCs w:val="27"/>
        </w:rPr>
        <w:t xml:space="preserve"> и 202</w:t>
      </w:r>
      <w:r w:rsidR="00A8096F">
        <w:rPr>
          <w:sz w:val="28"/>
          <w:szCs w:val="27"/>
        </w:rPr>
        <w:t>8</w:t>
      </w:r>
      <w:r w:rsidR="00316422" w:rsidRPr="00316422">
        <w:rPr>
          <w:sz w:val="28"/>
          <w:szCs w:val="27"/>
        </w:rPr>
        <w:t xml:space="preserve"> годов</w:t>
      </w:r>
      <w:r w:rsidR="00316422">
        <w:rPr>
          <w:sz w:val="28"/>
          <w:szCs w:val="27"/>
        </w:rPr>
        <w:t xml:space="preserve">» </w:t>
      </w:r>
      <w:r w:rsidR="00316422" w:rsidRPr="00316422">
        <w:rPr>
          <w:sz w:val="28"/>
          <w:szCs w:val="27"/>
        </w:rPr>
        <w:t>(далее - Проект</w:t>
      </w:r>
      <w:r w:rsidR="00D32F13" w:rsidRPr="00316422">
        <w:rPr>
          <w:sz w:val="28"/>
          <w:szCs w:val="27"/>
        </w:rPr>
        <w:t>)</w:t>
      </w:r>
      <w:r w:rsidR="00316422" w:rsidRPr="00316422">
        <w:rPr>
          <w:sz w:val="28"/>
          <w:szCs w:val="27"/>
        </w:rPr>
        <w:t>.</w:t>
      </w:r>
    </w:p>
    <w:p w14:paraId="5A22058C" w14:textId="77777777" w:rsidR="00D32F13" w:rsidRDefault="00D32F13" w:rsidP="007975B2">
      <w:pPr>
        <w:pStyle w:val="1"/>
        <w:spacing w:before="0" w:beforeAutospacing="0" w:after="0" w:afterAutospacing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</w:p>
    <w:p w14:paraId="72C804E6" w14:textId="5C66BDB1" w:rsidR="007975B2" w:rsidRPr="00D32F13" w:rsidRDefault="007975B2" w:rsidP="007975B2">
      <w:pPr>
        <w:pStyle w:val="1"/>
        <w:spacing w:before="0" w:beforeAutospacing="0" w:after="0" w:afterAutospacing="0"/>
        <w:ind w:firstLine="708"/>
        <w:jc w:val="both"/>
        <w:rPr>
          <w:rFonts w:ascii="Times New Roman" w:hAnsi="Times New Roman"/>
          <w:bCs w:val="0"/>
          <w:sz w:val="28"/>
          <w:szCs w:val="28"/>
          <w:lang w:val="ru-RU"/>
        </w:rPr>
      </w:pPr>
      <w:r w:rsidRPr="00D32F13">
        <w:rPr>
          <w:rFonts w:ascii="Times New Roman" w:hAnsi="Times New Roman"/>
          <w:bCs w:val="0"/>
          <w:sz w:val="28"/>
          <w:szCs w:val="28"/>
          <w:lang w:val="ru-RU"/>
        </w:rPr>
        <w:t xml:space="preserve">Время и место проведения публичных слушаний: </w:t>
      </w:r>
      <w:r w:rsidR="00A8096F">
        <w:rPr>
          <w:rFonts w:ascii="Times New Roman" w:hAnsi="Times New Roman"/>
          <w:bCs w:val="0"/>
          <w:sz w:val="28"/>
          <w:szCs w:val="28"/>
          <w:lang w:val="ru-RU"/>
        </w:rPr>
        <w:t>10</w:t>
      </w:r>
      <w:r w:rsidRPr="00D32F13">
        <w:rPr>
          <w:rFonts w:ascii="Times New Roman" w:hAnsi="Times New Roman"/>
          <w:bCs w:val="0"/>
          <w:sz w:val="28"/>
          <w:szCs w:val="28"/>
          <w:lang w:val="ru-RU"/>
        </w:rPr>
        <w:t xml:space="preserve"> декабря 202</w:t>
      </w:r>
      <w:r w:rsidR="00A8096F">
        <w:rPr>
          <w:rFonts w:ascii="Times New Roman" w:hAnsi="Times New Roman"/>
          <w:bCs w:val="0"/>
          <w:sz w:val="28"/>
          <w:szCs w:val="28"/>
          <w:lang w:val="ru-RU"/>
        </w:rPr>
        <w:t>5</w:t>
      </w:r>
      <w:r w:rsidRPr="00D32F13">
        <w:rPr>
          <w:rFonts w:ascii="Times New Roman" w:hAnsi="Times New Roman"/>
          <w:bCs w:val="0"/>
          <w:sz w:val="28"/>
          <w:szCs w:val="28"/>
          <w:lang w:val="ru-RU"/>
        </w:rPr>
        <w:t xml:space="preserve"> года в 17 часов 00 минут в актовом зале МКУ «КДЦ «Нева» по адресу: Ленинградская область, Всеволожский район, г.п. им. Свердлова, мкрн.1, д.18.</w:t>
      </w:r>
    </w:p>
    <w:p w14:paraId="29C113B1" w14:textId="77777777" w:rsidR="00576E71" w:rsidRPr="00D32F13" w:rsidRDefault="00576E71" w:rsidP="00576E71">
      <w:pPr>
        <w:rPr>
          <w:b/>
          <w:lang w:eastAsia="zh-CN"/>
        </w:rPr>
      </w:pPr>
    </w:p>
    <w:p w14:paraId="005B5405" w14:textId="3BED3366" w:rsidR="00576E71" w:rsidRPr="00576E71" w:rsidRDefault="00316422" w:rsidP="00316422">
      <w:pPr>
        <w:ind w:firstLine="709"/>
        <w:rPr>
          <w:b/>
          <w:bCs/>
          <w:sz w:val="28"/>
          <w:szCs w:val="28"/>
          <w:lang w:eastAsia="zh-CN"/>
        </w:rPr>
      </w:pPr>
      <w:r>
        <w:rPr>
          <w:b/>
          <w:bCs/>
          <w:sz w:val="28"/>
          <w:szCs w:val="28"/>
          <w:lang w:eastAsia="zh-CN"/>
        </w:rPr>
        <w:t>Информация о П</w:t>
      </w:r>
      <w:r w:rsidR="00576E71" w:rsidRPr="00576E71">
        <w:rPr>
          <w:b/>
          <w:bCs/>
          <w:sz w:val="28"/>
          <w:szCs w:val="28"/>
          <w:lang w:eastAsia="zh-CN"/>
        </w:rPr>
        <w:t>роекте, подлежащем рассмотрению на публичных слушаниях:</w:t>
      </w:r>
    </w:p>
    <w:p w14:paraId="6F919D7E" w14:textId="43E7A1EE" w:rsidR="00051024" w:rsidRPr="007975B2" w:rsidRDefault="00316422" w:rsidP="007975B2">
      <w:pPr>
        <w:pStyle w:val="1"/>
        <w:spacing w:before="0" w:beforeAutospacing="0" w:after="0" w:afterAutospacing="0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Ознакомиться с Проектом 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>можно по адресу: Ленинградская область, Всеволожский район, г.п.</w:t>
      </w:r>
      <w:r w:rsidR="007975B2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им Свердлова, </w:t>
      </w:r>
      <w:r w:rsidR="007975B2">
        <w:rPr>
          <w:rFonts w:ascii="Times New Roman" w:hAnsi="Times New Roman"/>
          <w:b w:val="0"/>
          <w:sz w:val="28"/>
          <w:szCs w:val="28"/>
          <w:lang w:val="ru-RU"/>
        </w:rPr>
        <w:t xml:space="preserve">мкрн </w:t>
      </w:r>
      <w:r>
        <w:rPr>
          <w:rFonts w:ascii="Times New Roman" w:hAnsi="Times New Roman"/>
          <w:b w:val="0"/>
          <w:sz w:val="28"/>
          <w:szCs w:val="28"/>
          <w:lang w:val="ru-RU"/>
        </w:rPr>
        <w:t>2 д 5Б здание администрации Свердловского городского поселения</w:t>
      </w:r>
      <w:r w:rsidR="007975B2">
        <w:rPr>
          <w:rFonts w:ascii="Times New Roman" w:hAnsi="Times New Roman"/>
          <w:b w:val="0"/>
          <w:sz w:val="28"/>
          <w:szCs w:val="28"/>
          <w:lang w:val="ru-RU"/>
        </w:rPr>
        <w:t xml:space="preserve">, а так же 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мкрн.1, д.16 Совет депутатов </w:t>
      </w:r>
      <w:r w:rsidR="00292F10">
        <w:rPr>
          <w:rFonts w:ascii="Times New Roman" w:hAnsi="Times New Roman"/>
          <w:b w:val="0"/>
          <w:sz w:val="28"/>
          <w:szCs w:val="28"/>
          <w:lang w:val="ru-RU"/>
        </w:rPr>
        <w:t>Свердловского городского поселения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>, первый этаж, кабинет аппарат</w:t>
      </w:r>
      <w:r w:rsidR="00A82526">
        <w:rPr>
          <w:rFonts w:ascii="Times New Roman" w:hAnsi="Times New Roman"/>
          <w:b w:val="0"/>
          <w:sz w:val="28"/>
          <w:szCs w:val="28"/>
          <w:lang w:val="ru-RU"/>
        </w:rPr>
        <w:t>а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 Совета депутатов, по рабочим </w:t>
      </w:r>
      <w:r w:rsidR="007975B2" w:rsidRPr="000B5EC1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дням с 2</w:t>
      </w:r>
      <w:r w:rsidR="00C77C1A" w:rsidRPr="00C77C1A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1</w:t>
      </w:r>
      <w:r w:rsidR="007975B2" w:rsidRPr="000B5EC1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 xml:space="preserve"> ноября 202</w:t>
      </w:r>
      <w:r w:rsidR="00A8096F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>5</w:t>
      </w:r>
      <w:r w:rsidR="007975B2" w:rsidRPr="000B5EC1">
        <w:rPr>
          <w:rFonts w:ascii="Times New Roman" w:hAnsi="Times New Roman"/>
          <w:b w:val="0"/>
          <w:color w:val="000000" w:themeColor="text1"/>
          <w:sz w:val="28"/>
          <w:szCs w:val="28"/>
          <w:lang w:val="ru-RU"/>
        </w:rPr>
        <w:t xml:space="preserve"> года с 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>10 часов 00 минут до 13 часов 00 минут и с 14 часов 00 минут до 17 часов 00 минут; в официальном печ</w:t>
      </w:r>
      <w:r w:rsidR="009B3B4C">
        <w:rPr>
          <w:rFonts w:ascii="Times New Roman" w:hAnsi="Times New Roman"/>
          <w:b w:val="0"/>
          <w:sz w:val="28"/>
          <w:szCs w:val="28"/>
          <w:lang w:val="ru-RU"/>
        </w:rPr>
        <w:t>атном СМИ Свердловского городского поселения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292F10" w:rsidRPr="007975B2">
        <w:rPr>
          <w:rFonts w:ascii="Times New Roman" w:hAnsi="Times New Roman"/>
          <w:b w:val="0"/>
          <w:sz w:val="28"/>
          <w:szCs w:val="28"/>
          <w:lang w:val="ru-RU"/>
        </w:rPr>
        <w:t>«Невский берег»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292F10">
        <w:rPr>
          <w:rFonts w:ascii="Times New Roman" w:hAnsi="Times New Roman"/>
          <w:b w:val="0"/>
          <w:sz w:val="28"/>
          <w:szCs w:val="28"/>
          <w:lang w:val="ru-RU"/>
        </w:rPr>
        <w:t>(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>приложени</w:t>
      </w:r>
      <w:r w:rsidR="00292F10">
        <w:rPr>
          <w:rFonts w:ascii="Times New Roman" w:hAnsi="Times New Roman"/>
          <w:b w:val="0"/>
          <w:sz w:val="28"/>
          <w:szCs w:val="28"/>
          <w:lang w:val="ru-RU"/>
        </w:rPr>
        <w:t>е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  к газете «Всеволожские вести»</w:t>
      </w:r>
      <w:r w:rsidR="00292F10">
        <w:rPr>
          <w:rFonts w:ascii="Times New Roman" w:hAnsi="Times New Roman"/>
          <w:b w:val="0"/>
          <w:sz w:val="28"/>
          <w:szCs w:val="28"/>
          <w:lang w:val="ru-RU"/>
        </w:rPr>
        <w:t>)</w:t>
      </w:r>
      <w:r w:rsidR="009B3B4C">
        <w:rPr>
          <w:rFonts w:ascii="Times New Roman" w:hAnsi="Times New Roman"/>
          <w:b w:val="0"/>
          <w:sz w:val="28"/>
          <w:szCs w:val="28"/>
          <w:lang w:val="ru-RU"/>
        </w:rPr>
        <w:t>; на официальном сайте Свердловского городского поселения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 в информационно-телекоммуникационной сети «Интернет» по адресу:</w:t>
      </w:r>
      <w:r w:rsidR="00292F10" w:rsidRPr="00292F10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hyperlink r:id="rId4" w:history="1">
        <w:r w:rsidR="00292F10" w:rsidRPr="000012AB">
          <w:rPr>
            <w:rStyle w:val="a3"/>
            <w:rFonts w:ascii="Times New Roman" w:hAnsi="Times New Roman"/>
            <w:b w:val="0"/>
            <w:sz w:val="28"/>
            <w:szCs w:val="28"/>
            <w:lang w:val="ru-RU"/>
          </w:rPr>
          <w:t>www.sverdlovo-</w:t>
        </w:r>
        <w:r w:rsidR="00292F10" w:rsidRPr="000012AB">
          <w:rPr>
            <w:rStyle w:val="a3"/>
            <w:rFonts w:ascii="Times New Roman" w:hAnsi="Times New Roman"/>
            <w:b w:val="0"/>
            <w:sz w:val="28"/>
            <w:szCs w:val="28"/>
          </w:rPr>
          <w:t>adm</w:t>
        </w:r>
        <w:r w:rsidR="00292F10" w:rsidRPr="000012AB">
          <w:rPr>
            <w:rStyle w:val="a3"/>
            <w:rFonts w:ascii="Times New Roman" w:hAnsi="Times New Roman"/>
            <w:b w:val="0"/>
            <w:sz w:val="28"/>
            <w:szCs w:val="28"/>
            <w:lang w:val="ru-RU"/>
          </w:rPr>
          <w:t>.ru</w:t>
        </w:r>
      </w:hyperlink>
      <w:r w:rsidR="00292F10" w:rsidRPr="00292F10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292F10">
        <w:rPr>
          <w:rFonts w:ascii="Times New Roman" w:hAnsi="Times New Roman"/>
          <w:b w:val="0"/>
          <w:sz w:val="28"/>
          <w:szCs w:val="28"/>
          <w:lang w:val="ru-RU"/>
        </w:rPr>
        <w:t>и</w:t>
      </w:r>
      <w:r w:rsidR="007975B2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 www.sverdlovosd.ru (раздел публичные слушания)</w:t>
      </w:r>
      <w:r w:rsidR="00051024" w:rsidRPr="007975B2">
        <w:rPr>
          <w:rFonts w:ascii="Times New Roman" w:hAnsi="Times New Roman"/>
          <w:b w:val="0"/>
          <w:sz w:val="28"/>
          <w:szCs w:val="28"/>
          <w:lang w:val="ru-RU"/>
        </w:rPr>
        <w:t xml:space="preserve">. </w:t>
      </w:r>
    </w:p>
    <w:p w14:paraId="2246FA2C" w14:textId="293AAD4D" w:rsidR="00576E71" w:rsidRPr="00576E71" w:rsidRDefault="00576E71" w:rsidP="00051024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576E71">
        <w:rPr>
          <w:b/>
          <w:bCs/>
          <w:sz w:val="28"/>
          <w:szCs w:val="28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14:paraId="4053EEF2" w14:textId="66821B2D" w:rsidR="00051024" w:rsidRDefault="00051024" w:rsidP="0005102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Замечания, вопросы и п</w:t>
      </w:r>
      <w:r w:rsidR="00C66EF2">
        <w:rPr>
          <w:sz w:val="28"/>
          <w:szCs w:val="28"/>
        </w:rPr>
        <w:t>редложения к Проекту</w:t>
      </w:r>
      <w:r>
        <w:rPr>
          <w:sz w:val="28"/>
          <w:szCs w:val="28"/>
        </w:rPr>
        <w:t xml:space="preserve"> </w:t>
      </w:r>
      <w:r w:rsidR="00576E71">
        <w:rPr>
          <w:sz w:val="28"/>
          <w:szCs w:val="28"/>
        </w:rPr>
        <w:t xml:space="preserve">для обсуждения в день </w:t>
      </w:r>
      <w:r w:rsidR="000B5EC1">
        <w:rPr>
          <w:sz w:val="28"/>
          <w:szCs w:val="28"/>
        </w:rPr>
        <w:t xml:space="preserve">проведения публичных слушаний </w:t>
      </w:r>
      <w:r w:rsidR="00A8096F">
        <w:rPr>
          <w:sz w:val="28"/>
          <w:szCs w:val="28"/>
        </w:rPr>
        <w:t>10</w:t>
      </w:r>
      <w:r w:rsidR="000B5EC1">
        <w:rPr>
          <w:sz w:val="28"/>
          <w:szCs w:val="28"/>
        </w:rPr>
        <w:t xml:space="preserve"> декабря 202</w:t>
      </w:r>
      <w:r w:rsidR="00A8096F">
        <w:rPr>
          <w:sz w:val="28"/>
          <w:szCs w:val="28"/>
        </w:rPr>
        <w:t>5</w:t>
      </w:r>
      <w:r w:rsidR="000B5EC1">
        <w:rPr>
          <w:sz w:val="28"/>
          <w:szCs w:val="28"/>
        </w:rPr>
        <w:t xml:space="preserve"> года</w:t>
      </w:r>
      <w:r w:rsidR="00576E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 быть направлены </w:t>
      </w:r>
      <w:r w:rsidR="00D32F13">
        <w:rPr>
          <w:sz w:val="28"/>
          <w:szCs w:val="28"/>
        </w:rPr>
        <w:t xml:space="preserve">в письменном виде, </w:t>
      </w:r>
      <w:r>
        <w:rPr>
          <w:sz w:val="28"/>
          <w:szCs w:val="28"/>
        </w:rPr>
        <w:t>посредством электронной почты на адрес</w:t>
      </w:r>
      <w:r w:rsidR="007975B2">
        <w:rPr>
          <w:sz w:val="28"/>
          <w:szCs w:val="28"/>
        </w:rPr>
        <w:t>а:</w:t>
      </w:r>
      <w:r>
        <w:rPr>
          <w:sz w:val="28"/>
          <w:szCs w:val="28"/>
        </w:rPr>
        <w:t xml:space="preserve"> </w:t>
      </w:r>
      <w:hyperlink r:id="rId5" w:history="1">
        <w:r w:rsidRPr="00E51E28">
          <w:rPr>
            <w:rStyle w:val="a3"/>
            <w:sz w:val="28"/>
            <w:szCs w:val="28"/>
            <w:lang w:val="en-US"/>
          </w:rPr>
          <w:t>sverdlovosd</w:t>
        </w:r>
        <w:r w:rsidRPr="00E51E28">
          <w:rPr>
            <w:rStyle w:val="a3"/>
            <w:sz w:val="28"/>
            <w:szCs w:val="28"/>
          </w:rPr>
          <w:t>@</w:t>
        </w:r>
        <w:r w:rsidRPr="00E51E28">
          <w:rPr>
            <w:rStyle w:val="a3"/>
            <w:sz w:val="28"/>
            <w:szCs w:val="28"/>
            <w:lang w:val="en-US"/>
          </w:rPr>
          <w:t>mail</w:t>
        </w:r>
        <w:r w:rsidRPr="00E51E28">
          <w:rPr>
            <w:rStyle w:val="a3"/>
            <w:sz w:val="28"/>
            <w:szCs w:val="28"/>
          </w:rPr>
          <w:t>.</w:t>
        </w:r>
        <w:r w:rsidRPr="00E51E28">
          <w:rPr>
            <w:rStyle w:val="a3"/>
            <w:sz w:val="28"/>
            <w:szCs w:val="28"/>
            <w:lang w:val="en-US"/>
          </w:rPr>
          <w:t>ru</w:t>
        </w:r>
      </w:hyperlink>
      <w:r w:rsidR="007975B2">
        <w:rPr>
          <w:rStyle w:val="a3"/>
          <w:sz w:val="28"/>
          <w:szCs w:val="28"/>
        </w:rPr>
        <w:t xml:space="preserve"> и</w:t>
      </w:r>
      <w:r w:rsidR="00576E71">
        <w:rPr>
          <w:rStyle w:val="a3"/>
          <w:sz w:val="28"/>
          <w:szCs w:val="28"/>
        </w:rPr>
        <w:t xml:space="preserve">/или </w:t>
      </w:r>
      <w:r w:rsidR="007975B2">
        <w:rPr>
          <w:rStyle w:val="a3"/>
          <w:sz w:val="28"/>
          <w:szCs w:val="28"/>
        </w:rPr>
        <w:t xml:space="preserve"> </w:t>
      </w:r>
      <w:r w:rsidR="007975B2">
        <w:rPr>
          <w:rStyle w:val="a3"/>
          <w:sz w:val="28"/>
          <w:szCs w:val="28"/>
          <w:lang w:val="en-US"/>
        </w:rPr>
        <w:t>info</w:t>
      </w:r>
      <w:r w:rsidR="007975B2" w:rsidRPr="007975B2">
        <w:rPr>
          <w:rStyle w:val="a3"/>
          <w:sz w:val="28"/>
          <w:szCs w:val="28"/>
        </w:rPr>
        <w:t>@</w:t>
      </w:r>
      <w:r w:rsidR="007975B2">
        <w:rPr>
          <w:rStyle w:val="a3"/>
          <w:sz w:val="28"/>
          <w:szCs w:val="28"/>
          <w:lang w:val="en-US"/>
        </w:rPr>
        <w:t>sverdlovo</w:t>
      </w:r>
      <w:r w:rsidR="007975B2" w:rsidRPr="007975B2">
        <w:rPr>
          <w:rStyle w:val="a3"/>
          <w:sz w:val="28"/>
          <w:szCs w:val="28"/>
        </w:rPr>
        <w:t>-</w:t>
      </w:r>
      <w:r w:rsidR="007975B2">
        <w:rPr>
          <w:rStyle w:val="a3"/>
          <w:sz w:val="28"/>
          <w:szCs w:val="28"/>
          <w:lang w:val="en-US"/>
        </w:rPr>
        <w:t>adm</w:t>
      </w:r>
      <w:r w:rsidR="007975B2" w:rsidRPr="007975B2">
        <w:rPr>
          <w:rStyle w:val="a3"/>
          <w:sz w:val="28"/>
          <w:szCs w:val="28"/>
        </w:rPr>
        <w:t>.</w:t>
      </w:r>
      <w:r w:rsidR="007975B2">
        <w:rPr>
          <w:rStyle w:val="a3"/>
          <w:sz w:val="28"/>
          <w:szCs w:val="28"/>
          <w:lang w:val="en-US"/>
        </w:rPr>
        <w:t>ru</w:t>
      </w:r>
      <w:r w:rsidRPr="009576F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B5EC1">
        <w:rPr>
          <w:sz w:val="28"/>
          <w:szCs w:val="28"/>
        </w:rPr>
        <w:t>в срок до 0</w:t>
      </w:r>
      <w:r w:rsidR="00A8096F">
        <w:rPr>
          <w:sz w:val="28"/>
          <w:szCs w:val="28"/>
        </w:rPr>
        <w:t>9</w:t>
      </w:r>
      <w:r w:rsidR="000B5EC1">
        <w:rPr>
          <w:sz w:val="28"/>
          <w:szCs w:val="28"/>
        </w:rPr>
        <w:t xml:space="preserve"> декабря 202</w:t>
      </w:r>
      <w:r w:rsidR="00A8096F">
        <w:rPr>
          <w:sz w:val="28"/>
          <w:szCs w:val="28"/>
        </w:rPr>
        <w:t>5</w:t>
      </w:r>
      <w:r w:rsidR="00292F10">
        <w:rPr>
          <w:sz w:val="28"/>
          <w:szCs w:val="28"/>
        </w:rPr>
        <w:t xml:space="preserve"> года включительно.</w:t>
      </w:r>
    </w:p>
    <w:p w14:paraId="693D2ED4" w14:textId="77777777" w:rsidR="00576E71" w:rsidRDefault="00576E71" w:rsidP="00576E71">
      <w:pPr>
        <w:ind w:firstLine="708"/>
        <w:jc w:val="both"/>
        <w:rPr>
          <w:b/>
          <w:szCs w:val="28"/>
          <w:lang w:val="en-US"/>
        </w:rPr>
      </w:pPr>
    </w:p>
    <w:p w14:paraId="22440A8D" w14:textId="77777777" w:rsidR="00C77C1A" w:rsidRPr="00C77C1A" w:rsidRDefault="00C77C1A" w:rsidP="00576E71">
      <w:pPr>
        <w:ind w:firstLine="708"/>
        <w:jc w:val="both"/>
        <w:rPr>
          <w:b/>
          <w:szCs w:val="28"/>
          <w:lang w:val="en-US"/>
        </w:rPr>
      </w:pPr>
    </w:p>
    <w:p w14:paraId="66D00F58" w14:textId="77777777" w:rsidR="007975B2" w:rsidRDefault="007975B2" w:rsidP="007975B2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комиссии по проведению публичных слушаний – </w:t>
      </w:r>
    </w:p>
    <w:p w14:paraId="7ABB440A" w14:textId="781DEBD3" w:rsidR="00387750" w:rsidRPr="007975B2" w:rsidRDefault="007975B2">
      <w:r>
        <w:rPr>
          <w:color w:val="000000"/>
          <w:sz w:val="28"/>
          <w:szCs w:val="28"/>
        </w:rPr>
        <w:t>Заместитель главы администрации по экономике Цветков Александр Витальевич</w:t>
      </w:r>
    </w:p>
    <w:sectPr w:rsidR="00387750" w:rsidRPr="007975B2" w:rsidSect="00D32F13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EEE"/>
    <w:rsid w:val="00051024"/>
    <w:rsid w:val="000B5EC1"/>
    <w:rsid w:val="000D38D6"/>
    <w:rsid w:val="00292F10"/>
    <w:rsid w:val="002D6EEE"/>
    <w:rsid w:val="00316422"/>
    <w:rsid w:val="00387750"/>
    <w:rsid w:val="00576E71"/>
    <w:rsid w:val="0070699F"/>
    <w:rsid w:val="007975B2"/>
    <w:rsid w:val="008F1D0A"/>
    <w:rsid w:val="00905C30"/>
    <w:rsid w:val="00950632"/>
    <w:rsid w:val="009B3B4C"/>
    <w:rsid w:val="00A8096F"/>
    <w:rsid w:val="00A82526"/>
    <w:rsid w:val="00C66EF2"/>
    <w:rsid w:val="00C77C1A"/>
    <w:rsid w:val="00D32F13"/>
    <w:rsid w:val="00E8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DB46D"/>
  <w15:chartTrackingRefBased/>
  <w15:docId w15:val="{5B464C3B-5DFA-432A-8304-028826C2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qFormat/>
    <w:rsid w:val="00051024"/>
    <w:pPr>
      <w:spacing w:before="100" w:beforeAutospacing="1" w:after="100" w:afterAutospacing="1" w:line="240" w:lineRule="auto"/>
      <w:outlineLvl w:val="0"/>
    </w:pPr>
    <w:rPr>
      <w:rFonts w:ascii="SimSun" w:hAnsi="SimSun" w:cs="Times New Roman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1024"/>
    <w:rPr>
      <w:rFonts w:ascii="SimSun" w:hAnsi="SimSun" w:cs="Times New Roman"/>
      <w:b/>
      <w:bCs/>
      <w:kern w:val="32"/>
      <w:sz w:val="48"/>
      <w:szCs w:val="48"/>
      <w:lang w:val="en-US" w:eastAsia="zh-CN"/>
    </w:rPr>
  </w:style>
  <w:style w:type="character" w:styleId="a3">
    <w:name w:val="Hyperlink"/>
    <w:basedOn w:val="a0"/>
    <w:uiPriority w:val="99"/>
    <w:unhideWhenUsed/>
    <w:rsid w:val="0005102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2F10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E835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35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verdlovosd@mail.ru" TargetMode="External"/><Relationship Id="rId4" Type="http://schemas.openxmlformats.org/officeDocument/2006/relationships/hyperlink" Target="http://www.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kartavikova</cp:lastModifiedBy>
  <cp:revision>8</cp:revision>
  <cp:lastPrinted>2023-11-24T06:56:00Z</cp:lastPrinted>
  <dcterms:created xsi:type="dcterms:W3CDTF">2023-11-24T06:56:00Z</dcterms:created>
  <dcterms:modified xsi:type="dcterms:W3CDTF">2025-11-26T07:02:00Z</dcterms:modified>
</cp:coreProperties>
</file>